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 Martin Moreano, Jorge Aguero, Santiago Aday, Erick Rivera, Annie Brigido, Raul Gutierrez Niubo, James Bustos, Santiago Aday,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5/24/2022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8:15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Attended weekly meeting with product owner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compiling issues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Still encountering errors when trying to run last semester’s project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Had a meeting with the PO and got familiar with Git.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Android Studio up and running.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Getting Android Studio to work.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Multiple attempts to run the project.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the project running at join github repository.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Error that I don’t understand (limited knowledge of tools and language).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Going through the code of the project and experimenting with it.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Further experimentation with the project and seeing what features I would like to add.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the Product Owner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review project and documentation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Tried to run the iOS app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Keep trying to run the iOS app since it’s giving me some issues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product owner and checked what needed to be changed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See what the product owner pointed out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Run the iOS part of the app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Experimenting with project code and reviewing relevant documentation. Also met with the product owner.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compiling issues that arose during testing and continue to create changes to code to test knowledge.</w:t>
      </w:r>
    </w:p>
    <w:p w:rsidR="00000000" w:rsidDel="00000000" w:rsidP="00000000" w:rsidRDefault="00000000" w:rsidRPr="00000000" w14:paraId="0000005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 software update on my machine broke some dependencies, therefore have to ensure all of them are up to date.</w:t>
      </w:r>
    </w:p>
    <w:p w:rsidR="00000000" w:rsidDel="00000000" w:rsidP="00000000" w:rsidRDefault="00000000" w:rsidRPr="00000000" w14:paraId="00000060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62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running the iOS version of the project.</w:t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trying to resolve the build issue and brainstorming ideas of what could be changed</w:t>
      </w:r>
    </w:p>
    <w:p w:rsidR="00000000" w:rsidDel="00000000" w:rsidP="00000000" w:rsidRDefault="00000000" w:rsidRPr="00000000" w14:paraId="00000068">
      <w:pPr>
        <w:spacing w:after="240" w:before="240" w:line="240" w:lineRule="auto"/>
        <w:ind w:firstLine="720"/>
        <w:rPr>
          <w:b w:val="1"/>
        </w:rPr>
      </w:pPr>
      <w:r w:rsidDel="00000000" w:rsidR="00000000" w:rsidRPr="00000000">
        <w:rPr>
          <w:rtl w:val="0"/>
        </w:rPr>
        <w:t xml:space="preserve">● 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Issues with iOS build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